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323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862743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Как подготовиться к сессии?</w:t>
      </w:r>
    </w:p>
    <w:p w:rsidR="00765323" w:rsidRPr="00862743" w:rsidRDefault="00765323" w:rsidP="007653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</w:p>
    <w:p w:rsidR="00765323" w:rsidRPr="00862743" w:rsidRDefault="00765323" w:rsidP="00765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62743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4591814F" wp14:editId="7A1A8CF0">
            <wp:extent cx="2857500" cy="2152650"/>
            <wp:effectExtent l="0" t="0" r="0" b="0"/>
            <wp:docPr id="9" name="Рисунок 9" descr="как_подготовиться_к_сесс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_подготовиться_к_сесс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«На экзамене первыми сдают нервы». Не правда ли, это очень точная шутка?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Советы психолога «Как вести себя на экзамене»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Уровень стресса значительно повышается на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устных экзаменах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когда решающее значение имеют и психологическая устойчивость, и владение речью, и умение правильно построить свой ответ и продемонстрировать свои знания.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Несколько меньше стресс на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письменных экзаменах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Поведение на письменном экзамене: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если чувствуешь, что тобой овладевает паника, немедленно скажи самому себе "Стоп!”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Это слово нужно произнести вслух как команду;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всегда помни: всё, что происходит в твоём организме, полностью управляется твоими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мыслями, нужно лишь правильно подобрать фразу, программирующую твоё сознание, например: «Я спокоен», </w:t>
      </w:r>
      <w:bookmarkStart w:id="0" w:name="_GoBack"/>
      <w:bookmarkEnd w:id="0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«Я легко отвечу на все вопросы», «Я всё знаю»;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после этого приведи в норму </w:t>
      </w:r>
      <w:proofErr w:type="spellStart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свое</w:t>
      </w:r>
      <w:proofErr w:type="spellEnd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дыхание: несколько раз сделай глубокий вдох и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медленный выдох.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Ты подготовился к экзамену, теперь настало время реализовать свои знания: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постарайся не реагировать на отвлекающие моменты (звуки и движение в аудитории и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т.п.) и максимально сосредоточиться на выполняемой работе;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просмотри весь тест, чтобы понять, какого типа задания в нём содержатся, это поможет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настроиться на работу;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</w:t>
      </w:r>
      <w:proofErr w:type="gramStart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спеши с ответами, внимательно читай вопрос до конца, чтобы полностью понять его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смысл;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- если не знаешь ответа на вопрос или не уверен в нём, пропусти его и отметь, чтобы потом к нему вернуться;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если не смог в течение </w:t>
      </w:r>
      <w:proofErr w:type="spellStart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отведенного</w:t>
      </w:r>
      <w:proofErr w:type="spellEnd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времени ответить на вопрос, </w:t>
      </w:r>
      <w:proofErr w:type="spellStart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остается</w:t>
      </w:r>
      <w:proofErr w:type="spellEnd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только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положиться на свою интуицию и указать наиболее вероятный вариант.</w:t>
      </w:r>
      <w:proofErr w:type="gramEnd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br/>
        <w:t>Поведение на устном экзамене: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_ не пугайся, если окажется, что ты не очень хорошо знаешь билет. Максимально используй всю хранящуюся в твоей памяти информацию по вопросам билета. Сосредоточь своё внимание не на том, что ты не знаешь, а на том, что ты можешь сказать;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_ собираясь отвечать на билет, настрой себя, повторив несколько раз подходящую формулу самовнушения, например: «Я могу говорить спокойно, уверенно и внятно», «Я правильно отвечу на все вопросы»;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_ поза при ответе должна быть свободной и естественной. Постарайся не проявлять своё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волнение: тот, кто меньше волнуется, больше знает. Не прячь взгляд, установи зрительный конта</w:t>
      </w:r>
      <w:proofErr w:type="gramStart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 с пр</w:t>
      </w:r>
      <w:proofErr w:type="gramEnd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еподавателем. Так ты сможешь контролировать ситуацию и показать, что не боишься. Взгляд должен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быть внимательным и подвижным. Веди себя уверенно, но не развязно;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_ учти, что к чёткому бодрому изложению даже нескольких тезисов преподаватель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отнесётся более благосклонно, чем пространному монологу, изложенному робким сбивчивым шёпотом.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Воспринимай свой ответ, как мысли вслух: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_ если ты полностью подготовился к ответу, но в решающий момент от волнения у тебя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словно язык прилип к нёбу и ты не можешь связать двух слов, остановись на несколько секунд!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Переведи дыхание, сосредоточься и начни говорить более медленно: быстрая, но бессвязная речь не даст хорошего результата.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    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  <w:t>Китайская мудрость гласит: «К вершине горы ведут разные тропинки».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И, если говорить </w:t>
      </w:r>
      <w:proofErr w:type="spellStart"/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серьезно</w:t>
      </w:r>
      <w:proofErr w:type="spellEnd"/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то прислушайся к этим советам: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Необходимо учитывать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особенности учебной дисциплины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по которой предстоит сдавать экзамен. При подготовке к устному экзамену целесообразно систематизировать и повторить весь изученный материал, а при подготовке к письменным экзаменам, важно сосредоточиться на отдельных вопросах.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 Не надо стремиться выучить к экзамену все (это невозможно)– лучше </w:t>
      </w:r>
      <w:proofErr w:type="spellStart"/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подчеркивать</w:t>
      </w:r>
      <w:proofErr w:type="spellEnd"/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выписывать и конспектировать важные места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Полезно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повторять материал по вопросам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Прочитав вопрос, сначала вспомните и обязательно кратко запишите все, что знаете по этой теме, и лишь затем проверяйте себя по учебнику. Особое внимание следует уделять правилам, подзаголовкам параграфа – это поможет выделить главные мысли, которые станут опорными пунктами вашего ответа. Очень полезно делать дома шпаргалки –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НО! Ни к чему приносить их на экзамен!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3. 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Вслух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рекомендуется повторять материал тем студентам, у кого развита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слуховая память. Рисовать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схемы ответа и картинки рекомендуется тем, у кого преобладает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зрительная память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И тем и другим необходимо составить план ответа, и обязательно на бумаге, а не в уме.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 Очень полезный метод, которым пользуются многие при изучении иностранного языка, -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запись слов на карточки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Его можно использовать и для других предметов, записывая, например, правила иностранного языка, рисуя схемы, отражающие процесс или ход событий, физические законы и т.д.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5. Ответы на самые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трудные вопросы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желательно рассказать однокурснику, другу или соседу по комнате. На устном экзамене легко вспомнится материал, рассказанный и </w:t>
      </w:r>
      <w:proofErr w:type="spellStart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обсужденный</w:t>
      </w:r>
      <w:proofErr w:type="spellEnd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накануне.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6. Старайтесь выучить самые сложные вопросы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первую очередь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7. Не повторяйте билеты по порядку. Лучше напишите номера на листочках и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тяните билет, как на экзамене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8. Если вам предстоит сдавать экзамен в форме тестов, надо предварительно потренироваться и решить некоторое количество аналогичных.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9. Обязательно сходите на предэкзаменационную   консультацию, которая проводится за день или два до самого экзамена. Постарайтесь заранее </w:t>
      </w:r>
      <w:proofErr w:type="spellStart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четко</w:t>
      </w:r>
      <w:proofErr w:type="spellEnd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сформулировать вопросы преподавателю.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10. Накануне экзамена нужно </w:t>
      </w:r>
      <w:proofErr w:type="spellStart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еще</w:t>
      </w:r>
      <w:proofErr w:type="spellEnd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 просмотреть конспекты и пособия, вспомнить определения обязательных терминов.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11. Лечь спать нужно пораньше, а с утра ни в коем случае не пытаться возобновить "</w:t>
      </w:r>
      <w:proofErr w:type="spellStart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зубрежку</w:t>
      </w:r>
      <w:proofErr w:type="spellEnd"/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". В этом случае, в памяти может остаться лишь материал, отработанный утром.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12. Ответ на вопрос,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каким идти на экзамен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- первым или последним - неоднозначен. 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Все зависит от уверенности в своих знаниях, способности  выдержать нервное напряжение ожидания.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13. Продумайте, как вы будете выглядеть на устном экзамене (внешний вид). 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Провожают по уму, но встречают-то по </w:t>
      </w:r>
      <w:proofErr w:type="spellStart"/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одежке</w:t>
      </w:r>
      <w:proofErr w:type="spellEnd"/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!</w:t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</w:r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br/>
        <w:t>Персонально для первокурсников!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От того, на какие оценки вы закончите первый семестр, во многом зависит ваша успеваемость в последующие годы. Не секрет, что преподаватели, принимая экзамены, любят полистать </w:t>
      </w:r>
      <w:proofErr w:type="spellStart"/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зачетную</w:t>
      </w:r>
      <w:proofErr w:type="spellEnd"/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книжку, составить предварительное представление о вас.</w:t>
      </w:r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Смотри на всё в перспективе. В данный момент экзамены кажутся тебе</w:t>
      </w:r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самым значительным событием, но с точки зрения всей твоей дальнейшей жизни –</w:t>
      </w:r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это всего лишь решение очередной жизненной задачи. Волнение, будь оно вызвано</w:t>
      </w:r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предстоящим экзаменом или другим важным событием, вполне естественное</w:t>
      </w:r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явление. Главное, чтобы оно не «перехлёстывало через край» и не превращалось в</w:t>
      </w:r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>панику, а позволяло мобилизовать свои силы и добиваться наилучшего результата.</w:t>
      </w:r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br/>
        <w:t xml:space="preserve">И в заключение </w:t>
      </w:r>
      <w:proofErr w:type="spellStart"/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КВНовская</w:t>
      </w:r>
      <w:proofErr w:type="spellEnd"/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шутка: «Приходите на экзамен со свежей головой: во многом </w:t>
      </w:r>
      <w:proofErr w:type="spellStart"/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придется</w:t>
      </w:r>
      <w:proofErr w:type="spellEnd"/>
      <w:r w:rsidRPr="0086274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разбираться впервые».</w:t>
      </w:r>
      <w:r w:rsidRPr="008627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proofErr w:type="gramStart"/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Уверены</w:t>
      </w:r>
      <w:proofErr w:type="gramEnd"/>
      <w:r w:rsidRPr="008627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, это не про вас!? Удачи на экзаменах!</w:t>
      </w:r>
    </w:p>
    <w:p w:rsidR="00765323" w:rsidRDefault="00765323" w:rsidP="00765323">
      <w:r>
        <w:br/>
      </w:r>
    </w:p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p w:rsidR="00765323" w:rsidRDefault="00765323" w:rsidP="00765323"/>
    <w:sectPr w:rsidR="00765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233"/>
    <w:multiLevelType w:val="multilevel"/>
    <w:tmpl w:val="107A5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BB7E27"/>
    <w:multiLevelType w:val="hybridMultilevel"/>
    <w:tmpl w:val="E230E2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B6BD7"/>
    <w:multiLevelType w:val="hybridMultilevel"/>
    <w:tmpl w:val="3E606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472E3"/>
    <w:multiLevelType w:val="multilevel"/>
    <w:tmpl w:val="5AF2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5E5ED7"/>
    <w:multiLevelType w:val="multilevel"/>
    <w:tmpl w:val="2DA2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3D1843"/>
    <w:multiLevelType w:val="hybridMultilevel"/>
    <w:tmpl w:val="EEF0F2B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AEE6A5C"/>
    <w:multiLevelType w:val="multilevel"/>
    <w:tmpl w:val="315E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88A63C6"/>
    <w:multiLevelType w:val="multilevel"/>
    <w:tmpl w:val="D9EC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B746B"/>
    <w:multiLevelType w:val="hybridMultilevel"/>
    <w:tmpl w:val="12442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12B39"/>
    <w:multiLevelType w:val="hybridMultilevel"/>
    <w:tmpl w:val="AF66839E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23"/>
    <w:rsid w:val="00050E36"/>
    <w:rsid w:val="00050FE3"/>
    <w:rsid w:val="00227379"/>
    <w:rsid w:val="003D2CB1"/>
    <w:rsid w:val="00765323"/>
    <w:rsid w:val="00884208"/>
    <w:rsid w:val="00A60CBA"/>
    <w:rsid w:val="00B22B2A"/>
    <w:rsid w:val="00C24D77"/>
    <w:rsid w:val="00C5533B"/>
    <w:rsid w:val="00E160D4"/>
    <w:rsid w:val="00F02747"/>
    <w:rsid w:val="00F5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23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323"/>
  </w:style>
  <w:style w:type="paragraph" w:styleId="1">
    <w:name w:val="heading 1"/>
    <w:basedOn w:val="a"/>
    <w:link w:val="10"/>
    <w:uiPriority w:val="9"/>
    <w:qFormat/>
    <w:rsid w:val="00765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5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uiPriority w:val="1"/>
    <w:qFormat/>
    <w:rsid w:val="0076532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65323"/>
    <w:pPr>
      <w:ind w:left="720"/>
      <w:contextualSpacing/>
    </w:pPr>
  </w:style>
  <w:style w:type="paragraph" w:customStyle="1" w:styleId="p1">
    <w:name w:val="p1"/>
    <w:basedOn w:val="a"/>
    <w:uiPriority w:val="99"/>
    <w:semiHidden/>
    <w:rsid w:val="00765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65323"/>
    <w:rPr>
      <w:i/>
      <w:iCs/>
    </w:rPr>
  </w:style>
  <w:style w:type="character" w:styleId="a7">
    <w:name w:val="Strong"/>
    <w:basedOn w:val="a0"/>
    <w:uiPriority w:val="22"/>
    <w:qFormat/>
    <w:rsid w:val="00765323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65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53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НЕГРИТОСИК</cp:lastModifiedBy>
  <cp:revision>2</cp:revision>
  <dcterms:created xsi:type="dcterms:W3CDTF">2023-03-11T16:58:00Z</dcterms:created>
  <dcterms:modified xsi:type="dcterms:W3CDTF">2023-03-11T16:58:00Z</dcterms:modified>
</cp:coreProperties>
</file>